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C1BF" w14:textId="0C9FFCDE" w:rsidR="008C5A57" w:rsidRPr="007F3B69" w:rsidRDefault="005076AD">
      <w:pPr>
        <w:rPr>
          <w:b/>
          <w:bCs/>
        </w:rPr>
      </w:pPr>
      <w:r>
        <w:rPr>
          <w:b/>
          <w:bCs/>
        </w:rPr>
        <w:t>Minutes from</w:t>
      </w:r>
      <w:r w:rsidR="00D66EA9" w:rsidRPr="007F3B69">
        <w:rPr>
          <w:b/>
          <w:bCs/>
        </w:rPr>
        <w:t xml:space="preserve"> Crop Sciences Departmental Advisory Committee, 9/5/2023</w:t>
      </w:r>
    </w:p>
    <w:p w14:paraId="0AD57C37" w14:textId="6AE1F1DB" w:rsidR="0052655C" w:rsidRDefault="0052655C">
      <w:r w:rsidRPr="0052655C">
        <w:rPr>
          <w:i/>
          <w:iCs/>
        </w:rPr>
        <w:t>AY 2023-2024 membership</w:t>
      </w:r>
      <w:r>
        <w:t>: Athey (’23-25), Juvik (’23-25), Jamann (’23-25), Lipka (’22-24), Mahan (’22-24), Mideros (’23-25), Pierce-Tomlin (’23-25), Schroeder (’22-24), Sengsavanh (’23-25), Zilles (’22-24)</w:t>
      </w:r>
      <w:r w:rsidR="005076AD">
        <w:t>; Absent: Pierce-Tomlin</w:t>
      </w:r>
    </w:p>
    <w:p w14:paraId="329E412A" w14:textId="77777777" w:rsidR="0052655C" w:rsidRDefault="0052655C"/>
    <w:p w14:paraId="1045214C" w14:textId="02FA0D23" w:rsidR="007F3B69" w:rsidRDefault="00D66EA9">
      <w:r>
        <w:t xml:space="preserve">1. </w:t>
      </w:r>
      <w:r w:rsidR="007F3B69">
        <w:t>Welcome and introductions</w:t>
      </w:r>
    </w:p>
    <w:p w14:paraId="068876F6" w14:textId="60583122" w:rsidR="00D66EA9" w:rsidRDefault="007F3B69">
      <w:r>
        <w:t xml:space="preserve">2. </w:t>
      </w:r>
      <w:r w:rsidR="00D66EA9">
        <w:t>C</w:t>
      </w:r>
      <w:r>
        <w:t>hoose new chair</w:t>
      </w:r>
    </w:p>
    <w:p w14:paraId="6D7D0F1D" w14:textId="13B107B5" w:rsidR="00EB0393" w:rsidRDefault="00EB0393" w:rsidP="00EB0393">
      <w:pPr>
        <w:ind w:left="360"/>
      </w:pPr>
      <w:r>
        <w:t>a. Chair collects agenda items, leads meetings</w:t>
      </w:r>
    </w:p>
    <w:p w14:paraId="4F39C6D4" w14:textId="3B44F57F" w:rsidR="005076AD" w:rsidRDefault="005076AD" w:rsidP="00EB0393">
      <w:pPr>
        <w:ind w:left="360"/>
      </w:pPr>
      <w:r>
        <w:t>b. Committee voted to elect Tiffany Jamann to serve as DAC chair.</w:t>
      </w:r>
    </w:p>
    <w:p w14:paraId="69B5596F" w14:textId="77777777" w:rsidR="00D1292D" w:rsidRDefault="00D1292D"/>
    <w:p w14:paraId="305EB3F2" w14:textId="5BFBE60D" w:rsidR="007F3B69" w:rsidRDefault="007F3B69">
      <w:r>
        <w:t xml:space="preserve">3. </w:t>
      </w:r>
      <w:r w:rsidR="00EB0393">
        <w:t>F</w:t>
      </w:r>
      <w:r>
        <w:t>aculty meeting agenda contributions</w:t>
      </w:r>
      <w:r w:rsidR="00EB0393">
        <w:t xml:space="preserve"> by DAC</w:t>
      </w:r>
    </w:p>
    <w:p w14:paraId="4602DBB3" w14:textId="7053663E" w:rsidR="005076AD" w:rsidRDefault="005076AD" w:rsidP="005076AD">
      <w:pPr>
        <w:ind w:left="720" w:hanging="360"/>
      </w:pPr>
      <w:r>
        <w:t xml:space="preserve">a. Discussion: would like to hear from various committees at Faculty Meetings (need to request contributions from </w:t>
      </w:r>
      <w:proofErr w:type="spellStart"/>
      <w:r>
        <w:t>cmtes</w:t>
      </w:r>
      <w:proofErr w:type="spellEnd"/>
      <w:r>
        <w:t xml:space="preserve"> 1 week in advance of FM)</w:t>
      </w:r>
    </w:p>
    <w:p w14:paraId="2464C394" w14:textId="77777777" w:rsidR="00D1292D" w:rsidRDefault="00D1292D"/>
    <w:p w14:paraId="19231A19" w14:textId="6D34F9EC" w:rsidR="007F3B69" w:rsidRDefault="007F3B69">
      <w:r>
        <w:t>4. Vision/mission update: task force from DAC to work with Head</w:t>
      </w:r>
    </w:p>
    <w:p w14:paraId="1E41C237" w14:textId="0DE62597" w:rsidR="005076AD" w:rsidRDefault="005076AD" w:rsidP="005076AD">
      <w:pPr>
        <w:ind w:left="720" w:hanging="360"/>
      </w:pPr>
      <w:r>
        <w:t>a. Discussion: 1) get old vision doc from 2013; 2) share with DAC and new positions committee; 3) ask new positions committee for feedback to DAC (and discuss this feedback at future DAC meeting); 4) have FM session for input/updates to vision doc</w:t>
      </w:r>
    </w:p>
    <w:p w14:paraId="1B6C4F78" w14:textId="77777777" w:rsidR="00D1292D" w:rsidRDefault="00D1292D"/>
    <w:p w14:paraId="75F363E6" w14:textId="48AFCD85" w:rsidR="007F3B69" w:rsidRDefault="007F3B69">
      <w:r>
        <w:t xml:space="preserve">5. Possible </w:t>
      </w:r>
      <w:r w:rsidR="00EB0393">
        <w:t xml:space="preserve">agenda </w:t>
      </w:r>
      <w:r>
        <w:t>topics for future DAC meetings:</w:t>
      </w:r>
    </w:p>
    <w:p w14:paraId="123E1183" w14:textId="579FF16C" w:rsidR="007F3B69" w:rsidRDefault="007F3B69" w:rsidP="007F3B69">
      <w:pPr>
        <w:ind w:left="720" w:hanging="360"/>
      </w:pPr>
      <w:r>
        <w:t>a. Revisit how we do P&amp;T in Crop Sciences (and compare our model with those of other units, peer institutions)</w:t>
      </w:r>
    </w:p>
    <w:p w14:paraId="0B7B05C4" w14:textId="753C98D7" w:rsidR="007F3B69" w:rsidRDefault="007F3B69" w:rsidP="007F3B69">
      <w:pPr>
        <w:ind w:left="720" w:hanging="360"/>
      </w:pPr>
      <w:r>
        <w:t xml:space="preserve">b. </w:t>
      </w:r>
      <w:r w:rsidR="00327D83">
        <w:t>P</w:t>
      </w:r>
      <w:r>
        <w:t>rofessionalism</w:t>
      </w:r>
      <w:r w:rsidR="00327D83">
        <w:t xml:space="preserve"> and departmental norms</w:t>
      </w:r>
    </w:p>
    <w:p w14:paraId="6FBD319A" w14:textId="26B5C85B" w:rsidR="005076AD" w:rsidRDefault="005076AD" w:rsidP="007F3B69">
      <w:pPr>
        <w:ind w:left="720" w:hanging="360"/>
      </w:pPr>
      <w:r>
        <w:t>c. Vision/mission</w:t>
      </w:r>
    </w:p>
    <w:p w14:paraId="321CEE4C" w14:textId="06940C73" w:rsidR="005076AD" w:rsidRDefault="005076AD" w:rsidP="007F3B69">
      <w:pPr>
        <w:ind w:left="720" w:hanging="360"/>
      </w:pPr>
      <w:r>
        <w:t>d. Ways to involve graduate students more in departmental activities</w:t>
      </w:r>
    </w:p>
    <w:p w14:paraId="52A9415A" w14:textId="405CEF3B" w:rsidR="005076AD" w:rsidRDefault="005076AD" w:rsidP="007F3B69">
      <w:pPr>
        <w:ind w:left="720" w:hanging="360"/>
      </w:pPr>
      <w:r>
        <w:t>e. Course design (led by Julie Zilles)</w:t>
      </w:r>
    </w:p>
    <w:p w14:paraId="4AE28C7D" w14:textId="77777777" w:rsidR="00187CEC" w:rsidRDefault="00187CEC" w:rsidP="007F3B69">
      <w:pPr>
        <w:ind w:left="720" w:hanging="360"/>
      </w:pPr>
    </w:p>
    <w:p w14:paraId="2884836E" w14:textId="0BB41F3C" w:rsidR="00187CEC" w:rsidRDefault="00187CEC" w:rsidP="00187CEC">
      <w:pPr>
        <w:ind w:left="360" w:hanging="360"/>
      </w:pPr>
    </w:p>
    <w:sectPr w:rsidR="0018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A9"/>
    <w:rsid w:val="00182CA5"/>
    <w:rsid w:val="00187CEC"/>
    <w:rsid w:val="00212706"/>
    <w:rsid w:val="00327D83"/>
    <w:rsid w:val="005076AD"/>
    <w:rsid w:val="0052655C"/>
    <w:rsid w:val="007F3B69"/>
    <w:rsid w:val="00802C98"/>
    <w:rsid w:val="008C5A57"/>
    <w:rsid w:val="00A34B52"/>
    <w:rsid w:val="00D1292D"/>
    <w:rsid w:val="00D66EA9"/>
    <w:rsid w:val="00EB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B9C2A"/>
  <w15:chartTrackingRefBased/>
  <w15:docId w15:val="{B6431C26-A477-4F1C-AF9B-B94E5B8D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6646768179E4E891CD04224B997EC" ma:contentTypeVersion="3" ma:contentTypeDescription="Create a new document." ma:contentTypeScope="" ma:versionID="2ceb18300bfb4aa704f887e47a8e15dc">
  <xsd:schema xmlns:xsd="http://www.w3.org/2001/XMLSchema" xmlns:xs="http://www.w3.org/2001/XMLSchema" xmlns:p="http://schemas.microsoft.com/office/2006/metadata/properties" xmlns:ns2="d1875b94-875e-4e25-acbe-627588edcaae" targetNamespace="http://schemas.microsoft.com/office/2006/metadata/properties" ma:root="true" ma:fieldsID="389f5fd437a7ff6f0f6ad885cac7e7cd" ns2:_="">
    <xsd:import namespace="d1875b94-875e-4e25-acbe-627588ed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75b94-875e-4e25-acbe-627588edc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2BC089-CD4B-43BF-9EA0-E9F64530B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75b94-875e-4e25-acbe-627588edc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02100-734F-4850-9B7B-C83BE9C025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Adam</dc:creator>
  <cp:keywords/>
  <dc:description/>
  <cp:lastModifiedBy>Combs, Miranda Beth</cp:lastModifiedBy>
  <cp:revision>2</cp:revision>
  <dcterms:created xsi:type="dcterms:W3CDTF">2023-09-13T14:40:00Z</dcterms:created>
  <dcterms:modified xsi:type="dcterms:W3CDTF">2023-09-13T14:40:00Z</dcterms:modified>
</cp:coreProperties>
</file>